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line="360" w:lineRule="auto"/>
      </w:pPr>
      <w:r>
        <w:rPr>
          <w:rFonts w:hint="eastAsia"/>
        </w:rPr>
        <w:t>报名</w:t>
      </w:r>
      <w:r>
        <w:t>请将次回执表发送到</w:t>
      </w:r>
      <w:r>
        <w:rPr>
          <w:rFonts w:hint="eastAsia"/>
          <w:lang w:val="en-US" w:eastAsia="zh-CN"/>
        </w:rPr>
        <w:t>报名</w:t>
      </w:r>
      <w:r>
        <w:t>邮箱：</w:t>
      </w:r>
      <w:r>
        <w:rPr>
          <w:rFonts w:hint="eastAsia"/>
          <w:lang w:val="en-US" w:eastAsia="zh-CN"/>
        </w:rPr>
        <w:fldChar w:fldCharType="begin"/>
      </w:r>
      <w:r>
        <w:rPr>
          <w:rFonts w:hint="eastAsia"/>
          <w:lang w:val="en-US" w:eastAsia="zh-CN"/>
        </w:rPr>
        <w:instrText xml:space="preserve"> HYPERLINK "mailto:guyp@lreis.ac.cn" </w:instrText>
      </w:r>
      <w:r>
        <w:rPr>
          <w:rFonts w:hint="eastAsia"/>
          <w:lang w:val="en-US" w:eastAsia="zh-CN"/>
        </w:rPr>
        <w:fldChar w:fldCharType="separate"/>
      </w:r>
      <w:r>
        <w:rPr>
          <w:rStyle w:val="6"/>
          <w:rFonts w:hint="eastAsia"/>
          <w:lang w:val="en-US" w:eastAsia="zh-CN"/>
        </w:rPr>
        <w:t>guyp</w:t>
      </w:r>
      <w:r>
        <w:rPr>
          <w:rStyle w:val="6"/>
        </w:rPr>
        <w:t>@lreis.ac.cn</w:t>
      </w:r>
      <w:r>
        <w:rPr>
          <w:rFonts w:hint="eastAsia"/>
          <w:lang w:val="en-US" w:eastAsia="zh-CN"/>
        </w:rPr>
        <w:fldChar w:fldCharType="end"/>
      </w:r>
    </w:p>
    <w:p>
      <w:pPr>
        <w:jc w:val="center"/>
        <w:rPr>
          <w:rFonts w:hint="eastAsia" w:ascii="Cambria" w:hAnsi="Cambria" w:eastAsia="宋体" w:cs="Times New Roman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Cambria" w:hAnsi="Cambria" w:eastAsia="宋体" w:cs="Times New Roman"/>
          <w:b/>
          <w:bCs/>
          <w:kern w:val="2"/>
          <w:sz w:val="32"/>
          <w:szCs w:val="32"/>
          <w:lang w:val="en-US" w:eastAsia="zh-CN" w:bidi="ar-SA"/>
        </w:rPr>
        <w:t>或发送离线文件给QQ ：2432624904</w:t>
      </w:r>
    </w:p>
    <w:p>
      <w:pPr>
        <w:jc w:val="center"/>
        <w:rPr>
          <w:rFonts w:hint="eastAsia" w:ascii="Cambria" w:hAnsi="Cambria" w:eastAsia="宋体" w:cs="Times New Roman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Cambria" w:hAnsi="Cambria" w:eastAsia="宋体" w:cs="Times New Roman"/>
          <w:b/>
          <w:bCs/>
          <w:kern w:val="2"/>
          <w:sz w:val="32"/>
          <w:szCs w:val="32"/>
          <w:lang w:val="en-US" w:eastAsia="zh-CN" w:bidi="ar-SA"/>
        </w:rPr>
        <w:t>工作人员会给您回电确认（0512-68075672）</w:t>
      </w:r>
    </w:p>
    <w:p>
      <w:pPr>
        <w:jc w:val="center"/>
        <w:rPr>
          <w:rFonts w:hint="eastAsia" w:ascii="Cambria" w:hAnsi="Cambria" w:eastAsia="宋体" w:cs="Times New Roman"/>
          <w:b/>
          <w:bCs/>
          <w:kern w:val="2"/>
          <w:sz w:val="32"/>
          <w:szCs w:val="32"/>
          <w:lang w:val="en-US" w:eastAsia="zh-CN" w:bidi="ar-SA"/>
        </w:rPr>
      </w:pPr>
    </w:p>
    <w:p>
      <w:pPr>
        <w:pStyle w:val="4"/>
        <w:spacing w:line="360" w:lineRule="auto"/>
        <w:rPr>
          <w:rFonts w:hint="eastAsia"/>
          <w:lang w:val="en-US" w:eastAsia="zh-CN"/>
        </w:rPr>
      </w:pPr>
      <w:r>
        <w:rPr>
          <w:rFonts w:hint="eastAsia"/>
        </w:rPr>
        <w:t>《ArcGIS</w:t>
      </w:r>
      <w:bookmarkStart w:id="0" w:name="_GoBack"/>
      <w:bookmarkEnd w:id="0"/>
      <w:r>
        <w:rPr>
          <w:rFonts w:hint="eastAsia"/>
        </w:rPr>
        <w:t>制图从入门到精通》报名</w:t>
      </w:r>
      <w:r>
        <w:t>回执表</w:t>
      </w:r>
      <w:r>
        <w:rPr>
          <w:rFonts w:hint="eastAsia"/>
          <w:lang w:val="en-US" w:eastAsia="zh-CN"/>
        </w:rPr>
        <w:t>-青岛站</w:t>
      </w:r>
    </w:p>
    <w:p>
      <w:pPr>
        <w:pStyle w:val="4"/>
        <w:spacing w:line="360" w:lineRule="auto"/>
        <w:rPr>
          <w:rFonts w:hint="eastAsia"/>
          <w:b w:val="0"/>
          <w:bCs w:val="0"/>
          <w:lang w:val="en-US"/>
        </w:rPr>
      </w:pPr>
      <w:r>
        <w:rPr>
          <w:rFonts w:hint="eastAsia"/>
          <w:b w:val="0"/>
          <w:bCs w:val="0"/>
          <w:lang w:val="en-US" w:eastAsia="zh-CN"/>
        </w:rPr>
        <w:t>培训时间：2017年8月8日——11日（周二起，共四天）</w:t>
      </w:r>
    </w:p>
    <w:tbl>
      <w:tblPr>
        <w:tblStyle w:val="8"/>
        <w:tblW w:w="1045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9"/>
        <w:gridCol w:w="1985"/>
        <w:gridCol w:w="1559"/>
        <w:gridCol w:w="2552"/>
        <w:gridCol w:w="850"/>
        <w:gridCol w:w="23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</w:trPr>
        <w:tc>
          <w:tcPr>
            <w:tcW w:w="1129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hint="eastAsia" w:asciiTheme="minorEastAsia" w:hAnsiTheme="minorEastAsia"/>
                <w:b/>
              </w:rPr>
              <w:t>姓名</w:t>
            </w:r>
          </w:p>
        </w:tc>
        <w:tc>
          <w:tcPr>
            <w:tcW w:w="1985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559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hint="eastAsia" w:asciiTheme="minorEastAsia" w:hAnsiTheme="minorEastAsia"/>
                <w:b/>
              </w:rPr>
              <w:t>联系方式</w:t>
            </w:r>
          </w:p>
        </w:tc>
        <w:tc>
          <w:tcPr>
            <w:tcW w:w="2552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50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邮箱</w:t>
            </w:r>
          </w:p>
        </w:tc>
        <w:tc>
          <w:tcPr>
            <w:tcW w:w="2381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</w:trPr>
        <w:tc>
          <w:tcPr>
            <w:tcW w:w="1129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Theme="minorEastAsia" w:hAnsiTheme="minorEastAsia"/>
                <w:b/>
                <w:lang w:val="en-US" w:eastAsia="zh-CN"/>
              </w:rPr>
            </w:pPr>
            <w:r>
              <w:rPr>
                <w:rFonts w:hint="eastAsia" w:asciiTheme="minorEastAsia" w:hAnsiTheme="minorEastAsia"/>
                <w:b/>
                <w:lang w:val="en-US" w:eastAsia="zh-CN"/>
              </w:rPr>
              <w:t>单位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/>
                <w:b/>
                <w:lang w:eastAsia="zh-CN"/>
              </w:rPr>
            </w:pPr>
            <w:r>
              <w:rPr>
                <w:rFonts w:hint="eastAsia" w:asciiTheme="minorEastAsia" w:hAnsiTheme="minorEastAsia"/>
                <w:b/>
                <w:lang w:val="en-US" w:eastAsia="zh-CN"/>
              </w:rPr>
              <w:t>名称</w:t>
            </w:r>
          </w:p>
        </w:tc>
        <w:tc>
          <w:tcPr>
            <w:tcW w:w="6096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231" w:type="dxa"/>
            <w:gridSpan w:val="2"/>
            <w:vMerge w:val="restart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说明</w:t>
            </w:r>
            <w:r>
              <w:rPr>
                <w:rFonts w:ascii="黑体" w:hAnsi="黑体" w:eastAsia="黑体"/>
              </w:rPr>
              <w:t>：</w:t>
            </w:r>
            <w:r>
              <w:rPr>
                <w:rFonts w:hint="eastAsia" w:ascii="黑体" w:hAnsi="黑体" w:eastAsia="黑体"/>
              </w:rPr>
              <w:t>请在</w:t>
            </w:r>
            <w:r>
              <w:rPr>
                <w:rFonts w:ascii="黑体" w:hAnsi="黑体" w:eastAsia="黑体"/>
              </w:rPr>
              <w:t>括号内用</w:t>
            </w:r>
            <w:r>
              <w:rPr>
                <w:rFonts w:hint="eastAsia" w:ascii="黑体" w:hAnsi="黑体" w:eastAsia="黑体"/>
              </w:rPr>
              <w:t>星号</w:t>
            </w:r>
            <w:r>
              <w:rPr>
                <w:rFonts w:ascii="黑体" w:hAnsi="黑体" w:eastAsia="黑体"/>
              </w:rPr>
              <w:t>*</w:t>
            </w:r>
            <w:r>
              <w:rPr>
                <w:rFonts w:hint="eastAsia" w:ascii="黑体" w:hAnsi="黑体" w:eastAsia="黑体"/>
              </w:rPr>
              <w:t>标示</w:t>
            </w:r>
            <w:r>
              <w:rPr>
                <w:rFonts w:ascii="黑体" w:hAnsi="黑体" w:eastAsia="黑体"/>
              </w:rPr>
              <w:t>您的选择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129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hint="eastAsia" w:asciiTheme="minorEastAsia" w:hAnsiTheme="minorEastAsia"/>
                <w:b/>
              </w:rPr>
              <w:t>缴费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/>
                <w:b/>
              </w:rPr>
              <w:t>方式</w:t>
            </w:r>
          </w:p>
        </w:tc>
        <w:tc>
          <w:tcPr>
            <w:tcW w:w="1985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现金</w:t>
            </w:r>
            <w:r>
              <w:rPr>
                <w:rFonts w:asciiTheme="minorEastAsia" w:hAnsiTheme="minorEastAsia"/>
              </w:rPr>
              <w:t>缴费</w:t>
            </w:r>
            <w:r>
              <w:rPr>
                <w:rFonts w:hint="eastAsia" w:asciiTheme="minorEastAsia" w:hAnsiTheme="minorEastAsia"/>
              </w:rPr>
              <w:t>（）</w:t>
            </w:r>
          </w:p>
        </w:tc>
        <w:tc>
          <w:tcPr>
            <w:tcW w:w="1559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现场</w:t>
            </w:r>
            <w:r>
              <w:rPr>
                <w:rFonts w:asciiTheme="minorEastAsia" w:hAnsiTheme="minorEastAsia"/>
              </w:rPr>
              <w:t>刷卡（）</w:t>
            </w:r>
          </w:p>
        </w:tc>
        <w:tc>
          <w:tcPr>
            <w:tcW w:w="2552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银行</w:t>
            </w:r>
            <w:r>
              <w:rPr>
                <w:rFonts w:asciiTheme="minorEastAsia" w:hAnsiTheme="minorEastAsia"/>
              </w:rPr>
              <w:t>转账</w:t>
            </w:r>
            <w:r>
              <w:rPr>
                <w:rFonts w:hint="eastAsia" w:asciiTheme="minorEastAsia" w:hAnsiTheme="minorEastAsia"/>
              </w:rPr>
              <w:t>（）</w:t>
            </w:r>
          </w:p>
        </w:tc>
        <w:tc>
          <w:tcPr>
            <w:tcW w:w="3231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</w:pPr>
          </w:p>
        </w:tc>
      </w:tr>
    </w:tbl>
    <w:p/>
    <w:sectPr>
      <w:headerReference r:id="rId3" w:type="default"/>
      <w:footerReference r:id="rId4" w:type="default"/>
      <w:pgSz w:w="11906" w:h="16838"/>
      <w:pgMar w:top="60" w:right="720" w:bottom="720" w:left="720" w:header="1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0002A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葵恩君合并">
    <w:altName w:val="MingLiU-ExtB"/>
    <w:panose1 w:val="00000500000000000000"/>
    <w:charset w:val="88"/>
    <w:family w:val="auto"/>
    <w:pitch w:val="default"/>
    <w:sig w:usb0="00000000" w:usb1="00000000" w:usb2="00000016" w:usb3="00000000" w:csb0="00100005" w:csb1="00000000"/>
  </w:font>
  <w:font w:name="微软雅黑">
    <w:panose1 w:val="020B0503020204020204"/>
    <w:charset w:val="86"/>
    <w:family w:val="swiss"/>
    <w:pitch w:val="default"/>
    <w:sig w:usb0="80000287" w:usb1="28CF3C50" w:usb2="00000016" w:usb3="00000000" w:csb0="0004001F" w:csb1="00000000"/>
  </w:font>
  <w:font w:name="方正黑体简体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方正大标宋简体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 Light">
    <w:panose1 w:val="020B0502040204020203"/>
    <w:charset w:val="86"/>
    <w:family w:val="auto"/>
    <w:pitch w:val="default"/>
    <w:sig w:usb0="80000287" w:usb1="28CF0010" w:usb2="00000016" w:usb3="00000000" w:csb0="0004001F" w:csb1="00000000"/>
  </w:font>
  <w:font w:name="方正黑体简体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Senty Cream Puff 新蒂泡芙体">
    <w:panose1 w:val="03000600000000000000"/>
    <w:charset w:val="86"/>
    <w:family w:val="auto"/>
    <w:pitch w:val="default"/>
    <w:sig w:usb0="80000027" w:usb1="0807086A" w:usb2="00000010" w:usb3="00000000" w:csb0="00140001" w:csb1="00000000"/>
  </w:font>
  <w:font w:name="字体管家胖丫儿">
    <w:panose1 w:val="00020600040101010101"/>
    <w:charset w:val="86"/>
    <w:family w:val="auto"/>
    <w:pitch w:val="default"/>
    <w:sig w:usb0="A00002BF" w:usb1="18EF7CFA" w:usb2="00000016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  <w:jc w:val="right"/>
    </w:pPr>
    <w:r>
      <w:rPr>
        <w:rFonts w:hint="eastAsia"/>
      </w:rPr>
      <w:drawing>
        <wp:inline distT="0" distB="0" distL="0" distR="0">
          <wp:extent cx="685800" cy="561975"/>
          <wp:effectExtent l="0" t="0" r="0" b="9525"/>
          <wp:docPr id="69" name="图片 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9" name="图片 69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" cy="561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</w:rPr>
      <w:drawing>
        <wp:inline distT="0" distB="0" distL="0" distR="0">
          <wp:extent cx="1294765" cy="442595"/>
          <wp:effectExtent l="0" t="0" r="635" b="0"/>
          <wp:docPr id="70" name="图片 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0" name="图片 70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6533" cy="4603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</w:rPr>
      <w:drawing>
        <wp:inline distT="0" distB="0" distL="0" distR="0">
          <wp:extent cx="1214120" cy="466725"/>
          <wp:effectExtent l="0" t="0" r="5080" b="9525"/>
          <wp:docPr id="71" name="图片 7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1" name="图片 71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8130" cy="4834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left="2" w:leftChars="-342" w:hanging="720" w:hangingChars="400"/>
    </w:pPr>
    <w:r>
      <w:drawing>
        <wp:inline distT="0" distB="0" distL="0" distR="0">
          <wp:extent cx="7591425" cy="791845"/>
          <wp:effectExtent l="0" t="0" r="9525" b="8255"/>
          <wp:docPr id="68" name="图片 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8" name="图片 68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1425" cy="7918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141"/>
    <w:rsid w:val="009B3280"/>
    <w:rsid w:val="00B34141"/>
    <w:rsid w:val="2E4210B8"/>
    <w:rsid w:val="6D426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Title"/>
    <w:basedOn w:val="1"/>
    <w:next w:val="1"/>
    <w:link w:val="9"/>
    <w:qFormat/>
    <w:uiPriority w:val="10"/>
    <w:pPr>
      <w:spacing w:before="240" w:after="60"/>
      <w:jc w:val="center"/>
      <w:outlineLvl w:val="0"/>
    </w:pPr>
    <w:rPr>
      <w:rFonts w:ascii="Cambria" w:hAnsi="Cambria" w:eastAsia="宋体" w:cs="Times New Roman"/>
      <w:b/>
      <w:bCs/>
      <w:sz w:val="32"/>
      <w:szCs w:val="32"/>
    </w:rPr>
  </w:style>
  <w:style w:type="character" w:styleId="6">
    <w:name w:val="Hyperlink"/>
    <w:basedOn w:val="5"/>
    <w:unhideWhenUsed/>
    <w:uiPriority w:val="99"/>
    <w:rPr>
      <w:color w:val="0000FF"/>
      <w:u w:val="single"/>
    </w:rPr>
  </w:style>
  <w:style w:type="table" w:styleId="8">
    <w:name w:val="Table Grid"/>
    <w:basedOn w:val="7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9">
    <w:name w:val="标题 Char"/>
    <w:basedOn w:val="5"/>
    <w:link w:val="4"/>
    <w:qFormat/>
    <w:uiPriority w:val="10"/>
    <w:rPr>
      <w:rFonts w:ascii="Cambria" w:hAnsi="Cambria" w:eastAsia="宋体" w:cs="Times New Roman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20</Words>
  <Characters>115</Characters>
  <Lines>1</Lines>
  <Paragraphs>1</Paragraphs>
  <ScaleCrop>false</ScaleCrop>
  <LinksUpToDate>false</LinksUpToDate>
  <CharactersWithSpaces>134</CharactersWithSpaces>
  <Application>WPS Office_10.1.0.6489_F1E327BC-269C-435d-A152-05C5408002CA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2017-06-02T01:37:00Z</dcterms:created>
  <dc:creator>Carol</dc:creator>
  <cp:lastModifiedBy>DELL</cp:lastModifiedBy>
  <dcterms:modified xsi:type="dcterms:W3CDTF">2017-07-03T07:43:07Z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2052-10.1.0.6489</vt:lpwstr>
  </property>
</Properties>
</file>